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9A22799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950A6C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11DBE8F6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5232F56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70E39049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7A963E5E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5949AD9D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3F85A23D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春夏秋冬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497E5676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B. </w:t>
      </w:r>
      <w:r w:rsidR="00A05F17">
        <w:rPr>
          <w:rFonts w:ascii="BIZ UDPMincho Medium" w:eastAsia="BIZ UDPMincho Medium" w:hAnsi="BIZ UDPMincho Medium" w:hint="eastAsia"/>
          <w:sz w:val="36"/>
          <w:szCs w:val="36"/>
        </w:rPr>
        <w:t>質問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65E80CF8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A05F17">
        <w:rPr>
          <w:rFonts w:ascii="BIZ UDPMincho Medium" w:eastAsia="BIZ UDPMincho Medium" w:hAnsi="BIZ UDPMincho Medium" w:hint="eastAsia"/>
          <w:sz w:val="36"/>
          <w:szCs w:val="36"/>
        </w:rPr>
        <w:t>兄弟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15DBC00B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様々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297D782E" w:rsidR="00E342CA" w:rsidRPr="007B431F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6E355E">
        <w:rPr>
          <w:rFonts w:ascii="BIZ UDPMincho Medium" w:eastAsia="BIZ UDPMincho Medium" w:hAnsi="BIZ UDPMincho Medium" w:hint="eastAsia"/>
          <w:sz w:val="36"/>
          <w:szCs w:val="36"/>
        </w:rPr>
        <w:t>花火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0B35A3F7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あには、がっこうをそつぎょうして、だいくになりました。</w:t>
      </w:r>
    </w:p>
    <w:p w14:paraId="0B2AA138" w14:textId="5EA8A8D4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53A8A8FC" w14:textId="545BA5ED" w:rsidR="002E652D" w:rsidRPr="00A05F17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はる</w:t>
      </w:r>
      <w:r w:rsidR="00A14785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からあきまで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、</w:t>
      </w:r>
      <w:r w:rsidR="00A14785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おおくのきれいな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はながみられます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。</w:t>
      </w:r>
    </w:p>
    <w:p w14:paraId="725B0E04" w14:textId="0761C342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04F0C145" w14:textId="0714ABCC" w:rsidR="00EF2B6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わたしは、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だいがくでかんじをけんきゅうしています。</w:t>
      </w:r>
    </w:p>
    <w:p w14:paraId="658175BB" w14:textId="40540262" w:rsidR="006907DE" w:rsidRPr="006B0CD6" w:rsidRDefault="00444B80" w:rsidP="006907DE">
      <w:pPr>
        <w:spacing w:before="40" w:after="40" w:line="240" w:lineRule="auto"/>
        <w:rPr>
          <w:rFonts w:eastAsia="UD Digi Kyokasho NK-R"/>
          <w:color w:val="EE0000"/>
          <w:sz w:val="36"/>
          <w:szCs w:val="36"/>
          <w:lang w:val="en-AU"/>
        </w:rPr>
      </w:pP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 xml:space="preserve">　　</w:t>
      </w:r>
    </w:p>
    <w:p w14:paraId="2B89594A" w14:textId="14575814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6E355E">
        <w:rPr>
          <w:rFonts w:ascii="BIZ UDPMincho Medium" w:eastAsia="BIZ UDPMincho Medium" w:hAnsi="BIZ UDPMincho Medium" w:hint="eastAsia"/>
          <w:sz w:val="36"/>
          <w:szCs w:val="36"/>
        </w:rPr>
        <w:t>あのみせのものはしつがいいので、もんだいないです。</w:t>
      </w:r>
    </w:p>
    <w:p w14:paraId="1B543B68" w14:textId="71EC52B9" w:rsidR="006907DE" w:rsidRPr="00444B80" w:rsidRDefault="00444B80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1C765402" w14:textId="38A7AD3D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あねのようすがふあんなので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、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ふゆやすみにあいにい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く</w:t>
      </w:r>
      <w:r w:rsidR="005A4C5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A4C5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つもりです。</w:t>
      </w:r>
    </w:p>
    <w:p w14:paraId="73EE5BC4" w14:textId="122E7D58" w:rsidR="000C45AA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sectPr w:rsidR="000C45AA" w:rsidRPr="0044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E355E"/>
    <w:rsid w:val="006F44B8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2022-08-15T04:34:00Z</cp:lastPrinted>
  <dcterms:created xsi:type="dcterms:W3CDTF">2026-03-15T02:40:00Z</dcterms:created>
  <dcterms:modified xsi:type="dcterms:W3CDTF">2026-03-15T03:23:00Z</dcterms:modified>
</cp:coreProperties>
</file>